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A股每日复盘V2｜2026-05-21｜强势股筛选增强版（旧版信息密度+DeepSeek监督）</w:t>
      </w:r>
    </w:p>
    <w:p>
      <w:r>
        <w:rPr>
          <w:i/>
        </w:rPr>
        <w:t>生成时间：2026-05-21 19:47:05</w:t>
      </w:r>
    </w:p>
    <w:p>
      <w:r>
        <w:rPr>
          <w:i/>
        </w:rPr>
        <w:t>数据源：AkShare/东方财富涨停池、炸板池、跌停池、强势池；同花顺行业/概念资金流；新浪全市场行情；Yahoo日线指标；DeepSeek 事后监督。</w:t>
      </w:r>
    </w:p>
    <w:p>
      <w:r>
        <w:rPr>
          <w:i/>
        </w:rPr>
        <w:t>重做说明：本版按旧版V2恢复“强势池漏斗、分方向候选、四层强势分组、上一期十票反馈、全量候选表、DeepSeek监督”。</w:t>
      </w:r>
    </w:p>
    <w:p>
      <w:pPr>
        <w:pStyle w:val="Heading1"/>
      </w:pPr>
      <w:r>
        <w:t>1. 一句话结论</w:t>
      </w:r>
    </w:p>
    <w:p>
      <w:r>
        <w:t>今天不是半导体主线继续加速，而是高位科技主线强分歧/去杠杆后的高低切试错日。半导体、通信设备、电子化学品跌幅靠前，但资金没有完全撤离成长，而是切到面板/OLED、机器人/减速器、电力高股息/算电协同三条可承接方向；明天的胜负手不是看涨幅榜，而是看京东方A、昊志机电、京能电力、长电科技、多氟多这些容量锚能否继续承接。</w:t>
      </w:r>
    </w:p>
    <w:p>
      <w:pPr>
        <w:pStyle w:val="Heading1"/>
      </w:pPr>
      <w:r>
        <w:t>2. 市场温度</w:t>
      </w:r>
    </w:p>
    <w:p>
      <w:pPr>
        <w:pStyle w:val="ListBullet"/>
      </w:pPr>
      <w:r>
        <w:t>指数：上证指数 -2.04%；深证成指 -2.07%；创业板指 -2.35%；科创50 -3.70%。</w:t>
      </w:r>
    </w:p>
    <w:p>
      <w:pPr>
        <w:pStyle w:val="ListBullet"/>
      </w:pPr>
      <w:r>
        <w:t>全市场样本：5509只；上涨695 / 下跌4773 / 平盘41。</w:t>
      </w:r>
    </w:p>
    <w:p>
      <w:pPr>
        <w:pStyle w:val="ListBullet"/>
      </w:pPr>
      <w:r>
        <w:t>涨幅≥5%：125只（只作为情绪宽度，不作为选股母池）；跌幅≤-5%：1140只。</w:t>
      </w:r>
    </w:p>
    <w:p>
      <w:pPr>
        <w:pStyle w:val="ListBullet"/>
      </w:pPr>
      <w:r>
        <w:t>涨停：34只；炸板：66只；跌停：25只；强势池：442只。</w:t>
      </w:r>
    </w:p>
    <w:p>
      <w:pPr>
        <w:pStyle w:val="ListBullet"/>
      </w:pPr>
      <w:r>
        <w:t>两市/样本成交额：约35072.8亿元；候选CSV：529行。</w:t>
      </w:r>
    </w:p>
    <w:p>
      <w:pPr>
        <w:pStyle w:val="ListBullet"/>
      </w:pPr>
      <w:r>
        <w:t>温度判断：跌幅≤-5%数量远大于涨幅≥5%，属于系统性去杠杆日；但涨停仍有34只，说明不是流动性崩盘，仍可做主线切换和抗跌锚筛选。</w:t>
      </w:r>
    </w:p>
    <w:p>
      <w:pPr>
        <w:pStyle w:val="Heading1"/>
      </w:pPr>
      <w:r>
        <w:t>3. 今日主线排序</w:t>
      </w:r>
    </w:p>
    <w:p>
      <w:pPr>
        <w:pStyle w:val="ListBullet"/>
      </w:pPr>
      <w:r>
        <w:t>1. 光学光电/面板/OLED：弱市唯一有容量、有板块联动的新方向。京东方A涨停且封板较硬，TCL科技/华灿光电/彩虹股份/龙腾光电/华映科技形成梯队；逻辑上交易的是低位容量+面板价格/稼动率/OLED修复。问题是目前仍是高低切试错，明天必须验证京东方与TCL的承接。</w:t>
      </w:r>
    </w:p>
    <w:p>
      <w:pPr>
        <w:pStyle w:val="ListBullet"/>
      </w:pPr>
      <w:r>
        <w:t>2. 机器人/减速器/电机：产业趋势未坏，交易上昊志机电大成交新高、埃斯顿强趋势、绿的谐波承接，说明资金没有完全躲防御，而是在弱市抱少数高辨识度成长弹性。风险是板块并非全面普涨，若昊志独强而补涨坑人，要降级。</w:t>
      </w:r>
    </w:p>
    <w:p>
      <w:pPr>
        <w:pStyle w:val="ListBullet"/>
      </w:pPr>
      <w:r>
        <w:t>3. 电力/高股息/算电协同：弱市防御叠加AI耗电叙事，京能电力/豫能控股涨停，建设银行等高股息抗跌。它更像攻守切换仓位，不是纯主题弹性；验证点是电力中军不补跌、京能不走一日游。</w:t>
      </w:r>
    </w:p>
    <w:p>
      <w:pPr>
        <w:pStyle w:val="ListBullet"/>
      </w:pPr>
      <w:r>
        <w:t>4. 半导体/电子材料/AI硬件：主线逻辑没有证伪，但交易从昨日高潮转为强分歧/去杠杆。半导体行业指数跌幅居前，上海合晶/联芸/中科飞测回撤明显；但长电、多氟多、澜起、北方仍有承接。策略从追20cm弹性改为留容量抗跌锚。</w:t>
      </w:r>
    </w:p>
    <w:p>
      <w:pPr>
        <w:pStyle w:val="Heading1"/>
      </w:pPr>
      <w:r>
        <w:t>4. 强势股筛选漏斗（恢复旧版口径）</w:t>
      </w:r>
    </w:p>
    <w:p>
      <w:pPr>
        <w:pStyle w:val="ListBullet"/>
      </w:pPr>
      <w:r>
        <w:t>原始全市场：5509只。</w:t>
      </w:r>
    </w:p>
    <w:p>
      <w:pPr>
        <w:pStyle w:val="ListBullet"/>
      </w:pPr>
      <w:r>
        <w:t>情绪宽度：涨幅≥5% 125只，但不把它当母池，只用于判断赚钱效应。</w:t>
      </w:r>
    </w:p>
    <w:p>
      <w:pPr>
        <w:pStyle w:val="ListBullet"/>
      </w:pPr>
      <w:r>
        <w:t>真实母池：涨停/连板 34只、炸板仍强 66只、东方财富强势池 442只、跌停/强负反馈 25只、上一期观察池10只、人工重点/大成交强趋势/新高近新高补回。</w:t>
      </w:r>
    </w:p>
    <w:p>
      <w:pPr>
        <w:pStyle w:val="ListBullet"/>
      </w:pPr>
      <w:r>
        <w:t>合并去重与日线指标后：强势候选 529行；最终重点展开：核心5 + 弹性5；其余进入备选/降级/高辨识度观察。</w:t>
      </w:r>
    </w:p>
    <w:p>
      <w:pPr>
        <w:pStyle w:val="ListBullet"/>
      </w:pPr>
      <w:r>
        <w:t>规则变化：因昨日半导体弹性集中，今日降低高位20cm弹性权重，提高容量承接、方向分散和弱市抗跌权重。</w:t>
      </w:r>
    </w:p>
    <w:p>
      <w:pPr>
        <w:pStyle w:val="Heading1"/>
      </w:pPr>
      <w:r>
        <w:t>5. 分方向候选池摘要</w:t>
      </w:r>
    </w:p>
    <w:p>
      <w:pPr>
        <w:pStyle w:val="ListBullet"/>
      </w:pPr>
      <w:r>
        <w:t>半导体/电子材料/AI硬件：9只；代表：长电科技(600584)、多氟多(002407)、兆易创新(603986)、华微电子(600360)</w:t>
      </w:r>
    </w:p>
    <w:p>
      <w:pPr>
        <w:pStyle w:val="ListBullet"/>
      </w:pPr>
      <w:r>
        <w:t>光学光电/面板/OLED：8只；代表：华灿光电(300323)、京东方Ａ(000725)、龙腾光电(688055)、华映科技(000536)</w:t>
      </w:r>
    </w:p>
    <w:p>
      <w:pPr>
        <w:pStyle w:val="ListBullet"/>
      </w:pPr>
      <w:r>
        <w:t>机器人/减速器/电机：5只；代表：昊志机电(300503)、利和兴(301013)、锋龙股份(002931)、方正电机(002196)</w:t>
      </w:r>
    </w:p>
    <w:p>
      <w:pPr>
        <w:pStyle w:val="ListBullet"/>
      </w:pPr>
      <w:r>
        <w:t>电网设备/电力/算电：3只；代表：京能电力(600578)、金利华电(300069)、豫能控股(001896)</w:t>
      </w:r>
    </w:p>
    <w:p>
      <w:pPr>
        <w:pStyle w:val="ListBullet"/>
      </w:pPr>
      <w:r>
        <w:t>防御/消费/高股息：2只；代表：威龙股份(603779)、建设银行(601939)</w:t>
      </w:r>
    </w:p>
    <w:p>
      <w:pPr>
        <w:pStyle w:val="ListBullet"/>
      </w:pPr>
      <w:r>
        <w:t>其他强势/事件：477只；代表：诚邦股份(603316)、澜起科技(688008)、北方华创(002371)、万通发展(600246)</w:t>
      </w:r>
    </w:p>
    <w:p>
      <w:pPr>
        <w:pStyle w:val="Heading1"/>
      </w:pPr>
      <w:r>
        <w:t>6. 强势股四层分组</w:t>
      </w:r>
    </w:p>
    <w:p>
      <w:pPr>
        <w:pStyle w:val="Heading2"/>
      </w:pPr>
      <w:r>
        <w:t>6.1 情绪龙头/连板核心</w:t>
      </w:r>
    </w:p>
    <w:p>
      <w:pPr>
        <w:pStyle w:val="ListBullet"/>
      </w:pPr>
      <w:r>
        <w:t>威龙股份（603779）：+10.00%，成交20.4亿，20日+130.48%，阶段D高位/拥挤，动作只观察情绪/等分歧；防御/消费/高股息：涨停确认，只观察情绪/等分歧。</w:t>
      </w:r>
    </w:p>
    <w:p>
      <w:pPr>
        <w:pStyle w:val="ListBullet"/>
      </w:pPr>
      <w:r>
        <w:t>诚邦股份（603316）：+10.01%，成交21.3亿，20日+71.60%，阶段D高位/拥挤，动作只观察情绪/等分歧；其他强势/事件：涨停确认，只观察情绪/等分歧。</w:t>
      </w:r>
    </w:p>
    <w:p>
      <w:pPr>
        <w:pStyle w:val="ListBullet"/>
      </w:pPr>
      <w:r>
        <w:t>龙星科技（002442）：+10.00%，成交9.9亿，20日+28.85%，阶段C主升/加速，动作右侧确认；其他强势/事件：涨停确认，右侧确认。</w:t>
      </w:r>
    </w:p>
    <w:p>
      <w:pPr>
        <w:pStyle w:val="ListBullet"/>
      </w:pPr>
      <w:r>
        <w:t>四环生物（000518）：+9.97%，成交6.7亿，20日+25.84%，阶段C主升/加速，动作右侧确认；其他强势/事件：涨停确认，右侧确认。</w:t>
      </w:r>
    </w:p>
    <w:p>
      <w:pPr>
        <w:pStyle w:val="ListBullet"/>
      </w:pPr>
      <w:r>
        <w:t>金利华电（300069）：+19.99%，成交0.2亿，20日+92.74%，阶段D高位/拥挤，动作只观察情绪/等分歧；电网设备/电力/算电：涨停确认，只观察情绪/等分歧。</w:t>
      </w:r>
    </w:p>
    <w:p>
      <w:pPr>
        <w:pStyle w:val="ListBullet"/>
      </w:pPr>
      <w:r>
        <w:t>大众交通（600611）：+10.08%，成交8.3亿，20日+17.26%，阶段B验证/分化，动作右侧确认；其他强势/事件：涨停确认，右侧确认。</w:t>
      </w:r>
    </w:p>
    <w:p>
      <w:pPr>
        <w:pStyle w:val="ListBullet"/>
      </w:pPr>
      <w:r>
        <w:t>京能电力（600578）：+9.95%，成交41.5亿，20日+53.76%，阶段C主升/加速，动作观察；核心5｜电力/高股息+算电协同容量。</w:t>
      </w:r>
    </w:p>
    <w:p>
      <w:pPr>
        <w:pStyle w:val="ListBullet"/>
      </w:pPr>
      <w:r>
        <w:t>京东方Ａ（000725）：+10.09%，成交48.6亿，20日+11.93%，阶段B验证/分化，动作右侧确认；核心5｜面板/OLED容量核心。</w:t>
      </w:r>
    </w:p>
    <w:p>
      <w:pPr>
        <w:pStyle w:val="ListBullet"/>
      </w:pPr>
      <w:r>
        <w:t>华微电子（600360）：+10.03%，成交17.1亿，20日+22.79%，阶段B验证/分化，动作右侧确认；弹性5｜半导体低位补涨。</w:t>
      </w:r>
    </w:p>
    <w:p>
      <w:pPr>
        <w:pStyle w:val="ListBullet"/>
      </w:pPr>
      <w:r>
        <w:t>北投科技（600936）：+10.08%，成交13.5亿，20日+41.91%，阶段C主升/加速，动作右侧确认；其他强势/事件：涨停确认，右侧确认。</w:t>
      </w:r>
    </w:p>
    <w:p>
      <w:pPr>
        <w:pStyle w:val="ListBullet"/>
      </w:pPr>
      <w:r>
        <w:t>昭衍新药（603127）：+10.01%，成交25.5亿，20日+13.57%，阶段B验证/分化，动作右侧确认；其他强势/事件：涨停确认，右侧确认。</w:t>
      </w:r>
    </w:p>
    <w:p>
      <w:pPr>
        <w:pStyle w:val="ListBullet"/>
      </w:pPr>
      <w:r>
        <w:t>德赛西威（002920）：+10.00%，成交33.3亿，20日-0.75%，阶段A启动/修复，动作右侧确认；其他强势/事件：涨停确认，右侧确认。</w:t>
      </w:r>
    </w:p>
    <w:p>
      <w:pPr>
        <w:pStyle w:val="ListBullet"/>
      </w:pPr>
      <w:r>
        <w:t>豫能控股（001896）：+10.01%，成交46.8亿，20日-12.88%，阶段A启动/修复，动作右侧确认；弹性5｜电力低位反包。</w:t>
      </w:r>
    </w:p>
    <w:p>
      <w:pPr>
        <w:pStyle w:val="ListBullet"/>
      </w:pPr>
      <w:r>
        <w:t>中马传动（603767）：+9.99%，成交6.3亿，20日+28.99%，阶段C主升/加速，动作右侧确认；其他强势/事件：涨停确认，右侧确认。</w:t>
      </w:r>
    </w:p>
    <w:p>
      <w:pPr>
        <w:pStyle w:val="ListBullet"/>
      </w:pPr>
      <w:r>
        <w:t>龙腾光电（688055）：+20.04%，成交4.0亿，20日+23.34%，阶段B验证/分化，动作观察；弹性5｜科创面板20cm。</w:t>
      </w:r>
    </w:p>
    <w:p>
      <w:pPr>
        <w:pStyle w:val="Heading2"/>
      </w:pPr>
      <w:r>
        <w:t>6.2 容量中军/主线锚（不要求涨停）</w:t>
      </w:r>
    </w:p>
    <w:p>
      <w:pPr>
        <w:pStyle w:val="ListBullet"/>
      </w:pPr>
      <w:r>
        <w:t>澜起科技（688008）：+1.89%，成交306.6亿，20日+69.51%，阶段D高位/拥挤，动作只观察情绪/等分歧；其他强势/事件：60日新高，只观察情绪/等分歧。</w:t>
      </w:r>
    </w:p>
    <w:p>
      <w:pPr>
        <w:pStyle w:val="ListBullet"/>
      </w:pPr>
      <w:r>
        <w:t>兆易创新（603986）：-2.95%，成交282.0亿，20日+48.65%，阶段C主升/加速，动作降级/看承接；半导体/电子材料/AI硬件：60日新高，降级/看承接。</w:t>
      </w:r>
    </w:p>
    <w:p>
      <w:pPr>
        <w:pStyle w:val="ListBullet"/>
      </w:pPr>
      <w:r>
        <w:t>中际旭创（300308）：-4.21%，成交244.0亿，20日+16.86%，阶段B验证/分化，动作降级/看承接；其他强势/事件：趋势观察，降级/看承接。</w:t>
      </w:r>
    </w:p>
    <w:p>
      <w:pPr>
        <w:pStyle w:val="ListBullet"/>
      </w:pPr>
      <w:r>
        <w:t>长电科技（600584）：+0.94%，成交213.2亿，20日+50.24%，阶段C主升/加速，动作观察；核心5｜半导体封测容量抗跌锚。</w:t>
      </w:r>
    </w:p>
    <w:p>
      <w:pPr>
        <w:pStyle w:val="ListBullet"/>
      </w:pPr>
      <w:r>
        <w:t>中芯国际（688981）：-4.92%，成交206.0亿，20日+17.84%，阶段B验证/分化，动作降级/看承接；半导体/电子材料/AI硬件：60日新高，降级/看承接。</w:t>
      </w:r>
    </w:p>
    <w:p>
      <w:pPr>
        <w:pStyle w:val="ListBullet"/>
      </w:pPr>
      <w:r>
        <w:t>新易盛（300502）：-3.74%，成交192.6亿，20日-2.92%，阶段A启动/修复，动作观察；其他强势/事件：趋势观察，观察。</w:t>
      </w:r>
    </w:p>
    <w:p>
      <w:pPr>
        <w:pStyle w:val="ListBullet"/>
      </w:pPr>
      <w:r>
        <w:t>中微公司（688012）：-2.96%，成交182.4亿，20日+51.75%，阶段C主升/加速，动作降级/看承接；其他强势/事件：60日新高，降级/看承接。</w:t>
      </w:r>
    </w:p>
    <w:p>
      <w:pPr>
        <w:pStyle w:val="ListBullet"/>
      </w:pPr>
      <w:r>
        <w:t>胜宏科技（300476）：-0.84%，成交161.6亿，20日-3.38%，阶段A启动/修复，动作观察；其他强势/事件：趋势观察，观察。</w:t>
      </w:r>
    </w:p>
    <w:p>
      <w:pPr>
        <w:pStyle w:val="ListBullet"/>
      </w:pPr>
      <w:r>
        <w:t>北方华创（002371）：+1.07%，成交159.9亿，20日+40.69%，阶段C主升/加速，动作观察；其他强势/事件：炸板/冲高回落后看承接，观察。</w:t>
      </w:r>
    </w:p>
    <w:p>
      <w:pPr>
        <w:pStyle w:val="ListBullet"/>
      </w:pPr>
      <w:r>
        <w:t>通富微电（002156）：-0.83%，成交153.7亿，20日+27.37%，阶段C主升/加速，动作降级/看承接；其他强势/事件：60日新高，降级/看承接。</w:t>
      </w:r>
    </w:p>
    <w:p>
      <w:pPr>
        <w:pStyle w:val="ListBullet"/>
      </w:pPr>
      <w:r>
        <w:t>多氟多（002407）：+0.29%，成交121.9亿，20日+35.49%，阶段C主升/加速，动作观察；核心5｜氟化工/电子材料抗跌中军。</w:t>
      </w:r>
    </w:p>
    <w:p>
      <w:pPr>
        <w:pStyle w:val="ListBullet"/>
      </w:pPr>
      <w:r>
        <w:t>TCL科技（000100）：+3.31%，成交108.7亿，20日+0.00%，阶段A启动/修复，动作观察；其他强势/事件：炸板/冲高回落后看承接，观察。</w:t>
      </w:r>
    </w:p>
    <w:p>
      <w:pPr>
        <w:pStyle w:val="ListBullet"/>
      </w:pPr>
      <w:r>
        <w:t>长川科技（300604）：-2.81%，成交104.8亿，20日+54.66%，阶段C主升/加速，动作降级/看承接；其他强势/事件：60日新高，降级/看承接。</w:t>
      </w:r>
    </w:p>
    <w:p>
      <w:pPr>
        <w:pStyle w:val="ListBullet"/>
      </w:pPr>
      <w:r>
        <w:t>拓荆科技（688072）：-4.52%，成交96.9亿，20日+52.14%，阶段C主升/加速，动作降级/看承接；半导体/电子材料/AI硬件：60日新高，降级/看承接。</w:t>
      </w:r>
    </w:p>
    <w:p>
      <w:pPr>
        <w:pStyle w:val="ListBullet"/>
      </w:pPr>
      <w:r>
        <w:t>沪电股份（002463）：+0.12%，成交82.6亿，20日+5.82%，阶段A启动/修复，动作观察；其他强势/事件：趋势观察，观察。</w:t>
      </w:r>
    </w:p>
    <w:p>
      <w:pPr>
        <w:pStyle w:val="Heading2"/>
      </w:pPr>
      <w:r>
        <w:t>6.3 强趋势加速/近新高</w:t>
      </w:r>
    </w:p>
    <w:p>
      <w:pPr>
        <w:pStyle w:val="ListBullet"/>
      </w:pPr>
      <w:r>
        <w:t>威龙股份（603779）：+10.00%，成交20.4亿，20日+130.48%，阶段D高位/拥挤，动作只观察情绪/等分歧；防御/消费/高股息：涨停确认，只观察情绪/等分歧。</w:t>
      </w:r>
    </w:p>
    <w:p>
      <w:pPr>
        <w:pStyle w:val="ListBullet"/>
      </w:pPr>
      <w:r>
        <w:t>华灿光电（300323）：+9.85%，成交65.0亿，20日+71.83%，阶段D高位/拥挤，动作只观察情绪/等分歧；弹性5｜面板/LED弹性容量。</w:t>
      </w:r>
    </w:p>
    <w:p>
      <w:pPr>
        <w:pStyle w:val="ListBullet"/>
      </w:pPr>
      <w:r>
        <w:t>诚邦股份（603316）：+10.01%，成交21.3亿，20日+71.60%，阶段D高位/拥挤，动作只观察情绪/等分歧；其他强势/事件：涨停确认，只观察情绪/等分歧。</w:t>
      </w:r>
    </w:p>
    <w:p>
      <w:pPr>
        <w:pStyle w:val="ListBullet"/>
      </w:pPr>
      <w:r>
        <w:t>京能电力（600578）：+9.95%，成交41.5亿，20日+53.76%，阶段C主升/加速，动作观察；核心5｜电力/高股息+算电协同容量。</w:t>
      </w:r>
    </w:p>
    <w:p>
      <w:pPr>
        <w:pStyle w:val="ListBullet"/>
      </w:pPr>
      <w:r>
        <w:t>澜起科技（688008）：+1.89%，成交306.6亿，20日+69.51%，阶段D高位/拥挤，动作只观察情绪/等分歧；其他强势/事件：60日新高，只观察情绪/等分歧。</w:t>
      </w:r>
    </w:p>
    <w:p>
      <w:pPr>
        <w:pStyle w:val="ListBullet"/>
      </w:pPr>
      <w:r>
        <w:t>北方华创（002371）：+1.07%，成交159.9亿，20日+40.69%，阶段C主升/加速，动作观察；其他强势/事件：炸板/冲高回落后看承接，观察。</w:t>
      </w:r>
    </w:p>
    <w:p>
      <w:pPr>
        <w:pStyle w:val="ListBullet"/>
      </w:pPr>
      <w:r>
        <w:t>昊志机电（300503）：+14.68%，成交52.6亿，20日+39.29%，阶段C主升/加速，动作右侧确认；核心5｜机器人/减速器容量弹性。</w:t>
      </w:r>
    </w:p>
    <w:p>
      <w:pPr>
        <w:pStyle w:val="ListBullet"/>
      </w:pPr>
      <w:r>
        <w:t>长电科技（600584）：+0.94%，成交213.2亿，20日+50.24%，阶段C主升/加速，动作观察；核心5｜半导体封测容量抗跌锚。</w:t>
      </w:r>
    </w:p>
    <w:p>
      <w:pPr>
        <w:pStyle w:val="ListBullet"/>
      </w:pPr>
      <w:r>
        <w:t>多氟多（002407）：+0.29%，成交121.9亿，20日+35.49%，阶段C主升/加速，动作观察；核心5｜氟化工/电子材料抗跌中军。</w:t>
      </w:r>
    </w:p>
    <w:p>
      <w:pPr>
        <w:pStyle w:val="ListBullet"/>
      </w:pPr>
      <w:r>
        <w:t>万通发展（600246）：+8.44%，成交41.1亿，20日+57.57%，阶段C主升/加速，动作观察；其他强势/事件：炸板/冲高回落后看承接，观察。</w:t>
      </w:r>
    </w:p>
    <w:p>
      <w:pPr>
        <w:pStyle w:val="ListBullet"/>
      </w:pPr>
      <w:r>
        <w:t>中微公司（688012）：-2.96%，成交182.4亿，20日+51.75%，阶段C主升/加速，动作降级/看承接；其他强势/事件：60日新高，降级/看承接。</w:t>
      </w:r>
    </w:p>
    <w:p>
      <w:pPr>
        <w:pStyle w:val="ListBullet"/>
      </w:pPr>
      <w:r>
        <w:t>通富微电（002156）：-0.83%，成交153.7亿，20日+27.37%，阶段C主升/加速，动作降级/看承接；其他强势/事件：60日新高，降级/看承接。</w:t>
      </w:r>
    </w:p>
    <w:p>
      <w:pPr>
        <w:pStyle w:val="ListBullet"/>
      </w:pPr>
      <w:r>
        <w:t>兆易创新（603986）：-2.95%，成交282.0亿，20日+48.65%，阶段C主升/加速，动作降级/看承接；半导体/电子材料/AI硬件：60日新高，降级/看承接。</w:t>
      </w:r>
    </w:p>
    <w:p>
      <w:pPr>
        <w:pStyle w:val="ListBullet"/>
      </w:pPr>
      <w:r>
        <w:t>绿的谐波（688017）：+3.50%，成交62.3亿，20日+58.94%，阶段C主升/加速，动作观察；其他强势/事件：60日新高，观察。</w:t>
      </w:r>
    </w:p>
    <w:p>
      <w:pPr>
        <w:pStyle w:val="ListBullet"/>
      </w:pPr>
      <w:r>
        <w:t>长川科技（300604）：-2.81%，成交104.8亿，20日+54.66%，阶段C主升/加速，动作降级/看承接；其他强势/事件：60日新高，降级/看承接。</w:t>
      </w:r>
    </w:p>
    <w:p>
      <w:pPr>
        <w:pStyle w:val="ListBullet"/>
      </w:pPr>
      <w:r>
        <w:t>新泉股份（603179）：+7.95%，成交45.1亿，20日+35.18%，阶段C主升/加速，动作右侧确认；其他强势/事件：炸板/冲高回落后看承接，右侧确认。</w:t>
      </w:r>
    </w:p>
    <w:p>
      <w:pPr>
        <w:pStyle w:val="ListBullet"/>
      </w:pPr>
      <w:r>
        <w:t>埃斯顿（002747）：+9.96%，成交31.4亿，20日+33.92%，阶段C主升/加速，动作右侧确认；弹性5｜机器人二线容量。</w:t>
      </w:r>
    </w:p>
    <w:p>
      <w:pPr>
        <w:pStyle w:val="ListBullet"/>
      </w:pPr>
      <w:r>
        <w:t>鹏鼎控股（002938）：+4.72%，成交51.0亿，20日+43.43%，阶段C主升/加速，动作观察；其他强势/事件：炸板/冲高回落后看承接，观察。</w:t>
      </w:r>
    </w:p>
    <w:p>
      <w:pPr>
        <w:pStyle w:val="Heading2"/>
      </w:pPr>
      <w:r>
        <w:t>6.4 弹性补涨/二波预备</w:t>
      </w:r>
    </w:p>
    <w:p>
      <w:pPr>
        <w:pStyle w:val="ListBullet"/>
      </w:pPr>
      <w:r>
        <w:t>诚邦股份（603316）：+10.01%，成交21.3亿，20日+71.60%，阶段D高位/拥挤，动作只观察情绪/等分歧；其他强势/事件：涨停确认，只观察情绪/等分歧。</w:t>
      </w:r>
    </w:p>
    <w:p>
      <w:pPr>
        <w:pStyle w:val="ListBullet"/>
      </w:pPr>
      <w:r>
        <w:t>京能电力（600578）：+9.95%，成交41.5亿，20日+53.76%，阶段C主升/加速，动作观察；核心5｜电力/高股息+算电协同容量。</w:t>
      </w:r>
    </w:p>
    <w:p>
      <w:pPr>
        <w:pStyle w:val="ListBullet"/>
      </w:pPr>
      <w:r>
        <w:t>昊志机电（300503）：+14.68%，成交52.6亿，20日+39.29%，阶段C主升/加速，动作右侧确认；核心5｜机器人/减速器容量弹性。</w:t>
      </w:r>
    </w:p>
    <w:p>
      <w:pPr>
        <w:pStyle w:val="ListBullet"/>
      </w:pPr>
      <w:r>
        <w:t>京东方Ａ（000725）：+10.09%，成交48.6亿，20日+11.93%，阶段B验证/分化，动作右侧确认；核心5｜面板/OLED容量核心。</w:t>
      </w:r>
    </w:p>
    <w:p>
      <w:pPr>
        <w:pStyle w:val="ListBullet"/>
      </w:pPr>
      <w:r>
        <w:t>万通发展（600246）：+8.44%，成交41.1亿，20日+57.57%，阶段C主升/加速，动作观察；其他强势/事件：炸板/冲高回落后看承接，观察。</w:t>
      </w:r>
    </w:p>
    <w:p>
      <w:pPr>
        <w:pStyle w:val="ListBullet"/>
      </w:pPr>
      <w:r>
        <w:t>新泉股份（603179）：+7.95%，成交45.1亿，20日+35.18%，阶段C主升/加速，动作右侧确认；其他强势/事件：炸板/冲高回落后看承接，右侧确认。</w:t>
      </w:r>
    </w:p>
    <w:p>
      <w:pPr>
        <w:pStyle w:val="ListBullet"/>
      </w:pPr>
      <w:r>
        <w:t>埃斯顿（002747）：+9.96%，成交31.4亿，20日+33.92%，阶段C主升/加速，动作右侧确认；弹性5｜机器人二线容量。</w:t>
      </w:r>
    </w:p>
    <w:p>
      <w:pPr>
        <w:pStyle w:val="ListBullet"/>
      </w:pPr>
      <w:r>
        <w:t>鹏鼎控股（002938）：+4.72%，成交51.0亿，20日+43.43%，阶段C主升/加速，动作观察；其他强势/事件：炸板/冲高回落后看承接，观察。</w:t>
      </w:r>
    </w:p>
    <w:p>
      <w:pPr>
        <w:pStyle w:val="ListBullet"/>
      </w:pPr>
      <w:r>
        <w:t>龙星科技（002442）：+10.00%，成交9.9亿，20日+28.85%，阶段C主升/加速，动作右侧确认；其他强势/事件：涨停确认，右侧确认。</w:t>
      </w:r>
    </w:p>
    <w:p>
      <w:pPr>
        <w:pStyle w:val="ListBullet"/>
      </w:pPr>
      <w:r>
        <w:t>华微电子（600360）：+10.03%，成交17.1亿，20日+22.79%，阶段B验证/分化，动作右侧确认；弹性5｜半导体低位补涨。</w:t>
      </w:r>
    </w:p>
    <w:p>
      <w:pPr>
        <w:pStyle w:val="ListBullet"/>
      </w:pPr>
      <w:r>
        <w:t>华安证券（600909）：+7.55%，成交33.2亿，20日+25.13%，阶段C主升/加速，动作右侧确认；其他强势/事件：炸板/冲高回落后看承接，右侧确认。</w:t>
      </w:r>
    </w:p>
    <w:p>
      <w:pPr>
        <w:pStyle w:val="ListBullet"/>
      </w:pPr>
      <w:r>
        <w:t>四环生物（000518）：+9.97%，成交6.7亿，20日+25.84%，阶段C主升/加速，动作右侧确认；其他强势/事件：涨停确认，右侧确认。</w:t>
      </w:r>
    </w:p>
    <w:p>
      <w:pPr>
        <w:pStyle w:val="ListBullet"/>
      </w:pPr>
      <w:r>
        <w:t>北投科技（600936）：+10.08%，成交13.5亿，20日+41.91%，阶段C主升/加速，动作右侧确认；其他强势/事件：涨停确认，右侧确认。</w:t>
      </w:r>
    </w:p>
    <w:p>
      <w:pPr>
        <w:pStyle w:val="ListBullet"/>
      </w:pPr>
      <w:r>
        <w:t>招商南油（601975）：+7.50%，成交35.5亿，20日+30.23%，阶段C主升/加速，动作右侧确认；其他强势/事件：炸板/冲高回落后看承接，右侧确认。</w:t>
      </w:r>
    </w:p>
    <w:p>
      <w:pPr>
        <w:pStyle w:val="ListBullet"/>
      </w:pPr>
      <w:r>
        <w:t>昭衍新药（603127）：+10.01%，成交25.5亿，20日+13.57%，阶段B验证/分化，动作右侧确认；其他强势/事件：涨停确认，右侧确认。</w:t>
      </w:r>
    </w:p>
    <w:p>
      <w:pPr>
        <w:pStyle w:val="ListBullet"/>
      </w:pPr>
      <w:r>
        <w:t>大族数控（301200）：+11.37%，成交29.3亿，20日+21.03%，阶段B验证/分化，动作右侧确认；其他强势/事件：炸板/冲高回落后看承接，右侧确认。</w:t>
      </w:r>
    </w:p>
    <w:p>
      <w:pPr>
        <w:pStyle w:val="ListBullet"/>
      </w:pPr>
      <w:r>
        <w:t>大众交通（600611）：+10.08%，成交8.3亿，20日+17.26%，阶段B验证/分化，动作右侧确认；其他强势/事件：涨停确认，右侧确认。</w:t>
      </w:r>
    </w:p>
    <w:p>
      <w:pPr>
        <w:pStyle w:val="ListBullet"/>
      </w:pPr>
      <w:r>
        <w:t>金海高科（603311）：+9.05%，成交10.1亿，20日+64.56%，阶段C主升/加速，动作观察；其他强势/事件：炸板/冲高回落后看承接，观察。</w:t>
      </w:r>
    </w:p>
    <w:p>
      <w:pPr>
        <w:pStyle w:val="Heading1"/>
      </w:pPr>
      <w:r>
        <w:t>7. 上一期十票反馈（T+1，夏普样本不足）</w:t>
      </w:r>
    </w:p>
    <w:p>
      <w:pPr>
        <w:pStyle w:val="ListBullet"/>
      </w:pPr>
      <w:r>
        <w:t>上一期弹性5 301013 利和兴：T+1=-1.82%；状态：分歧但未破位；夏普：—/样本不足；样本不足，不展示夏普。</w:t>
      </w:r>
    </w:p>
    <w:p>
      <w:pPr>
        <w:pStyle w:val="ListBullet"/>
      </w:pPr>
      <w:r>
        <w:t>上一期弹性5 688449 联芸科技：T+1=-5.01%；状态：降级/剔除观察；夏普：—/样本不足；样本不足，不展示夏普。</w:t>
      </w:r>
    </w:p>
    <w:p>
      <w:pPr>
        <w:pStyle w:val="ListBullet"/>
      </w:pPr>
      <w:r>
        <w:t>上一期弹性5 688361 中科飞测：T+1=-6.69%；状态：降级/剔除观察；夏普：—/样本不足；样本不足，不展示夏普。</w:t>
      </w:r>
    </w:p>
    <w:p>
      <w:pPr>
        <w:pStyle w:val="ListBullet"/>
      </w:pPr>
      <w:r>
        <w:t>上一期弹性5 301599 理奇智能：T+1=-10.50%；状态：降级/剔除观察；夏普：—/样本不足；触发大回撤/降级，夏普样本不足。</w:t>
      </w:r>
    </w:p>
    <w:p>
      <w:pPr>
        <w:pStyle w:val="ListBullet"/>
      </w:pPr>
      <w:r>
        <w:t>上一期弹性5 688584 上海合晶：T+1=-16.36%；状态：降级/剔除观察；夏普：—/样本不足；触发大回撤/降级，夏普样本不足。</w:t>
      </w:r>
    </w:p>
    <w:p>
      <w:pPr>
        <w:pStyle w:val="ListBullet"/>
      </w:pPr>
      <w:r>
        <w:t>上一期核心5 002407 多氟多：T+1=0.29%；状态：验证/仍强；夏普：—/样本不足；逆势验证/继续观察，夏普样本不足。</w:t>
      </w:r>
    </w:p>
    <w:p>
      <w:pPr>
        <w:pStyle w:val="ListBullet"/>
      </w:pPr>
      <w:r>
        <w:t>上一期核心5 603986 兆易创新：T+1=-2.95%；状态：分歧但未破位；夏普：—/样本不足；样本不足，不展示夏普。</w:t>
      </w:r>
    </w:p>
    <w:p>
      <w:pPr>
        <w:pStyle w:val="ListBullet"/>
      </w:pPr>
      <w:r>
        <w:t>上一期核心5 300308 中际旭创：T+1=-4.21%；状态：待判断；夏普：—/样本不足；样本不足，不展示夏普。</w:t>
      </w:r>
    </w:p>
    <w:p>
      <w:pPr>
        <w:pStyle w:val="ListBullet"/>
      </w:pPr>
      <w:r>
        <w:t>上一期核心5 688072 拓荆科技：T+1=-4.52%；状态：分歧但未破位；夏普：—/样本不足；样本不足，不展示夏普。</w:t>
      </w:r>
    </w:p>
    <w:p>
      <w:pPr>
        <w:pStyle w:val="ListBullet"/>
      </w:pPr>
      <w:r>
        <w:t>上一期核心5 688981 中芯国际：T+1=-4.92%；状态：分歧但未破位；夏普：—/样本不足；样本不足，不展示夏普。</w:t>
      </w:r>
    </w:p>
    <w:p>
      <w:pPr>
        <w:pStyle w:val="ListBullet"/>
      </w:pPr>
      <w:r>
        <w:t>组合结论：十票等权T+1约-5.67%；核心组-3.26%，弹性组-8.08%。核心明显优于弹性，说明弱市里容量锚比高位20cm更抗打。</w:t>
      </w:r>
    </w:p>
    <w:p>
      <w:pPr>
        <w:pStyle w:val="Heading1"/>
      </w:pPr>
      <w:r>
        <w:t>8. 明日重点观察：核心进攻5只</w:t>
      </w:r>
    </w:p>
    <w:p>
      <w:pPr>
        <w:pStyle w:val="ListNumber"/>
      </w:pPr>
      <w:r>
        <w:t>1. 京东方Ａ（000725）：核心5｜面板/OLED容量核心；今日+10.09%，成交48.6亿，20日+11.93%，阶段：B验证/分化：刚从低位启动进入右侧确认，还没到拥挤主升末段。。</w:t>
      </w:r>
    </w:p>
    <w:p>
      <w:pPr>
        <w:pStyle w:val="ListBullet"/>
      </w:pPr>
      <w:r>
        <w:t>入选逻辑：京东方A今天的意义不是单票涨停，而是弱市里唯一能容纳大资金的新试错方向：早盘直接封板，成交48.6亿，20日涨幅仅约12%，位置不算极端。半导体昨日高潮后今天科创50大跌3.70%，资金没有继续追高半导体，而是切到面板/OLED/电子纸这一条“低位+容量+产业景气修复”链。京东方是这条线的容量锚。</w:t>
      </w:r>
    </w:p>
    <w:p>
      <w:pPr>
        <w:pStyle w:val="ListBullet"/>
      </w:pPr>
      <w:r>
        <w:t>业绩/预期边际：面板链的业绩边际看价格周期、稼动率、OLED渗透和大尺寸/IT面板需求修复；若后续价格与稼动率继续上修，京东方具备从题材试错升级为业绩修复抱团的可能。</w:t>
      </w:r>
    </w:p>
    <w:p>
      <w:pPr>
        <w:pStyle w:val="ListBullet"/>
      </w:pPr>
      <w:r>
        <w:t>右侧确认：TCL科技、华灿光电、龙腾光电、五方光电、华映科技继续有溢价；京东方不能炸板式低开低走，最好维持大成交红盘或缩量锁筹。</w:t>
      </w:r>
    </w:p>
    <w:p>
      <w:pPr>
        <w:pStyle w:val="ListBullet"/>
      </w:pPr>
      <w:r>
        <w:t>破坏条件：板块次日无溢价、京东方跌回涨停启动位，或光学光电只剩小票冲高回落，则降级为一日高低切。</w:t>
      </w:r>
    </w:p>
    <w:p>
      <w:pPr>
        <w:pStyle w:val="ListBullet"/>
      </w:pPr>
      <w:r>
        <w:t>使用方式：核心容量观察，适合做面板线强弱锚；追涨不如等首次分歧承接。</w:t>
      </w:r>
    </w:p>
    <w:p>
      <w:pPr>
        <w:pStyle w:val="ListNumber"/>
      </w:pPr>
      <w:r>
        <w:t>2. 昊志机电（300503）：核心5｜机器人/减速器容量弹性；今日+14.68%，成交52.6亿，20日+39.29%，阶段：C主升/加速：趋势已被资金确认，但还不是情绪龙头式极端连板。。</w:t>
      </w:r>
    </w:p>
    <w:p>
      <w:pPr>
        <w:pStyle w:val="ListBullet"/>
      </w:pPr>
      <w:r>
        <w:t>入选逻辑：昊志机电今天在指数大跌中上涨14.68%，成交52.6亿并创60日新高，是机器人/减速器方向最有辨识度的容量弹性票。减速器概念指数仍跌0.37%，但资金净流入约37.5亿，说明不是全板块普涨，而是资金在弱市里精准抱团少数能讲出产业逻辑的强趋势票。</w:t>
      </w:r>
    </w:p>
    <w:p>
      <w:pPr>
        <w:pStyle w:val="ListBullet"/>
      </w:pPr>
      <w:r>
        <w:t>业绩/预期边际：机器人链的边际来自人形机器人产业进展、执行器/减速器国产化、订单验证和产能利用率提升；当前更多是产业趋势+交易抱团，后续要等订单和业绩弹性跟上。</w:t>
      </w:r>
    </w:p>
    <w:p>
      <w:pPr>
        <w:pStyle w:val="ListBullet"/>
      </w:pPr>
      <w:r>
        <w:t>右侧确认：埃斯顿、绿的谐波、汇川技术、利和兴不掉队，减速器/电机方向继续出现大成交强趋势；昊志分时回落有承接。</w:t>
      </w:r>
    </w:p>
    <w:p>
      <w:pPr>
        <w:pStyle w:val="ListBullet"/>
      </w:pPr>
      <w:r>
        <w:t>破坏条件：放量长上影跌回5日线，或机器人方向只剩个别高位票抱团、补涨大面积坑人。</w:t>
      </w:r>
    </w:p>
    <w:p>
      <w:pPr>
        <w:pStyle w:val="ListBullet"/>
      </w:pPr>
      <w:r>
        <w:t>使用方式：进攻型核心观察，可作为机器人强弱温度计；只做右侧，不做低吸幻想。</w:t>
      </w:r>
    </w:p>
    <w:p>
      <w:pPr>
        <w:pStyle w:val="ListNumber"/>
      </w:pPr>
      <w:r>
        <w:t>3. 京能电力（600578）：核心5｜电力/高股息+算电协同容量；今日+9.95%，成交41.5亿，20日+53.76%，阶段：C主升/加速：20日涨幅约54%，已有拥挤苗头，但弱市中仍保持主动性。。</w:t>
      </w:r>
    </w:p>
    <w:p>
      <w:pPr>
        <w:pStyle w:val="ListBullet"/>
      </w:pPr>
      <w:r>
        <w:t>入选逻辑：京能电力涨停、成交41.5亿，出现在全市场大跌和电力内部剧烈分化的背景下，说明资金在寻找“防御属性+AI电力叙事+容量”的交集。它不是纯低位防御，而是高股息/电力资产重估与算力耗电叙事的结合。</w:t>
      </w:r>
    </w:p>
    <w:p>
      <w:pPr>
        <w:pStyle w:val="ListBullet"/>
      </w:pPr>
      <w:r>
        <w:t>业绩/预期边际：业绩边际看煤价、电价机制、利用小时、容量电价/绿电交易以及AI数据中心用电叙事能否落到中长期电量需求。</w:t>
      </w:r>
    </w:p>
    <w:p>
      <w:pPr>
        <w:pStyle w:val="ListBullet"/>
      </w:pPr>
      <w:r>
        <w:t>右侧确认：豫能控股、金利华电等电力/电网票继续有溢价；大唐发电这类前期高位票不继续杀跌；高股息方向不拖累。</w:t>
      </w:r>
    </w:p>
    <w:p>
      <w:pPr>
        <w:pStyle w:val="ListBullet"/>
      </w:pPr>
      <w:r>
        <w:t>破坏条件：电力板块次日冲高回落、京能跌回涨停价下方，或大唐/电力中军继续放量补跌。</w:t>
      </w:r>
    </w:p>
    <w:p>
      <w:pPr>
        <w:pStyle w:val="ListBullet"/>
      </w:pPr>
      <w:r>
        <w:t>使用方式：弱市攻守兼备核心，但不追一致；更适合看分歧后是否还能承接。</w:t>
      </w:r>
    </w:p>
    <w:p>
      <w:pPr>
        <w:pStyle w:val="ListNumber"/>
      </w:pPr>
      <w:r>
        <w:t>4. 长电科技（600584）：核心5｜半导体封测容量抗跌锚；今日+0.94%，成交213.2亿，20日+50.24%，阶段：C主升/加速：强趋势未破，但板块环境恶化，不能把它当低位启动。。</w:t>
      </w:r>
    </w:p>
    <w:p>
      <w:pPr>
        <w:pStyle w:val="ListBullet"/>
      </w:pPr>
      <w:r>
        <w:t>入选逻辑：今天半导体板块是重灾区，但长电科技逆势收红0.94%，成交213亿并创60日新高，说明资金并没有完全抛弃国产半导体，而是在从昨日全面高潮转向容量中军筛选。它的价值是判断半导体是否“退潮”还是“强分歧后去伪存真”。</w:t>
      </w:r>
    </w:p>
    <w:p>
      <w:pPr>
        <w:pStyle w:val="ListBullet"/>
      </w:pPr>
      <w:r>
        <w:t>业绩/预期边际：封测受益于AI芯片、存储、国产供应链配套与先进封装需求，后续核心看订单/产能利用率和盈利预期是否继续上修。</w:t>
      </w:r>
    </w:p>
    <w:p>
      <w:pPr>
        <w:pStyle w:val="ListBullet"/>
      </w:pPr>
      <w:r>
        <w:t>右侧确认：澜起、北方华创、通富微电、兆易创新等容量票继续承接；科创半导体不再单边杀。</w:t>
      </w:r>
    </w:p>
    <w:p>
      <w:pPr>
        <w:pStyle w:val="ListBullet"/>
      </w:pPr>
      <w:r>
        <w:t>破坏条件：半导体容量票明日集体补跌，长电跌破5/10日线并放量。</w:t>
      </w:r>
    </w:p>
    <w:p>
      <w:pPr>
        <w:pStyle w:val="ListBullet"/>
      </w:pPr>
      <w:r>
        <w:t>使用方式：半导体线保留的容量核心，不追弹性，主要看承接确认。</w:t>
      </w:r>
    </w:p>
    <w:p>
      <w:pPr>
        <w:pStyle w:val="ListNumber"/>
      </w:pPr>
      <w:r>
        <w:t>5. 多氟多（002407）：核心5｜氟化工/电子材料抗跌中军；今日+0.29%，成交121.9亿，20日+35.49%，阶段：C主升/加速：趋势确认，仍需警惕成交过大后的波动。。</w:t>
      </w:r>
    </w:p>
    <w:p>
      <w:pPr>
        <w:pStyle w:val="ListBullet"/>
      </w:pPr>
      <w:r>
        <w:t>入选逻辑：多氟多是昨日核心池里今天唯一收红的票，成交121.9亿，60日新高。它的强点在于不完全绑定半导体Beta，兼具氟化工/电子材料涨价链和新材料供需逻辑，弱市抗跌验证了“材料涨价链”相对半导体设备/晶圆更有承接。</w:t>
      </w:r>
    </w:p>
    <w:p>
      <w:pPr>
        <w:pStyle w:val="ListBullet"/>
      </w:pPr>
      <w:r>
        <w:t>业绩/预期边际：关键看六氟磷酸锂、电子级氟材料、价格/库存/产能利用率，若价格继续上行、库存低位，业绩弹性会比纯题材更硬。</w:t>
      </w:r>
    </w:p>
    <w:p>
      <w:pPr>
        <w:pStyle w:val="ListBullet"/>
      </w:pPr>
      <w:r>
        <w:t>右侧确认：中巨芯、江化微、天赐材料、中船特气等材料链不退潮；多氟多回踩仍能维持强于指数。</w:t>
      </w:r>
    </w:p>
    <w:p>
      <w:pPr>
        <w:pStyle w:val="ListBullet"/>
      </w:pPr>
      <w:r>
        <w:t>破坏条件：跌回40元附近涨停启动位，或氟化工/电子材料线无持续溢价。</w:t>
      </w:r>
    </w:p>
    <w:p>
      <w:pPr>
        <w:pStyle w:val="ListBullet"/>
      </w:pPr>
      <w:r>
        <w:t>使用方式：核心保留，适合做材料涨价链锚，不因半导体整体回撤而机械剔除。</w:t>
      </w:r>
    </w:p>
    <w:p>
      <w:pPr>
        <w:pStyle w:val="Heading1"/>
      </w:pPr>
      <w:r>
        <w:t>9. 明日重点观察：弹性试错5只</w:t>
      </w:r>
    </w:p>
    <w:p>
      <w:pPr>
        <w:pStyle w:val="ListNumber"/>
      </w:pPr>
      <w:r>
        <w:t>1. 华灿光电（300323）：弹性5｜面板/LED弹性容量；今日+9.85%，成交65.0亿，20日+71.83%，阶段：D高位/拥挤，强但不适合无脑追。。</w:t>
      </w:r>
    </w:p>
    <w:p>
      <w:pPr>
        <w:pStyle w:val="ListBullet"/>
      </w:pPr>
      <w:r>
        <w:t>入选逻辑：华灿光电上涨9.85%、成交65亿、炸板后仍收高，说明资金在京东方之外继续寻找OLED/LED弹性。但20日涨幅已达72%，属于强但拥挤的弹性票。</w:t>
      </w:r>
    </w:p>
    <w:p>
      <w:pPr>
        <w:pStyle w:val="ListBullet"/>
      </w:pPr>
      <w:r>
        <w:t>业绩/预期边际：看Mini/Micro LED、显示产业链景气与面板链扩散。</w:t>
      </w:r>
    </w:p>
    <w:p>
      <w:pPr>
        <w:pStyle w:val="ListBullet"/>
      </w:pPr>
      <w:r>
        <w:t>右侧确认：高开不砸或分歧后能反包；京东方继续稳定。</w:t>
      </w:r>
    </w:p>
    <w:p>
      <w:pPr>
        <w:pStyle w:val="ListBullet"/>
      </w:pPr>
      <w:r>
        <w:t>破坏条件：长上影次日低开低走，说明只是板块情绪外溢。</w:t>
      </w:r>
    </w:p>
    <w:p>
      <w:pPr>
        <w:pStyle w:val="ListBullet"/>
      </w:pPr>
      <w:r>
        <w:t>使用方式：弹性观察，优先等分歧，不追高。</w:t>
      </w:r>
    </w:p>
    <w:p>
      <w:pPr>
        <w:pStyle w:val="ListNumber"/>
      </w:pPr>
      <w:r>
        <w:t>2. 龙腾光电（688055）：弹性5｜科创面板20cm；今日+20.04%，成交4.0亿，20日+23.34%，阶段：B验证/分化。。</w:t>
      </w:r>
    </w:p>
    <w:p>
      <w:pPr>
        <w:pStyle w:val="ListBullet"/>
      </w:pPr>
      <w:r>
        <w:t>入选逻辑：龙腾光电20cm涨停、60日新高，是面板线情绪弹性。但成交仅约4亿，低于用户偏好的5亿+，因此只放弹性池不放核心。</w:t>
      </w:r>
    </w:p>
    <w:p>
      <w:pPr>
        <w:pStyle w:val="ListBullet"/>
      </w:pPr>
      <w:r>
        <w:t>业绩/预期边际：看电子纸/面板扩散与科创20cm赚钱效应。</w:t>
      </w:r>
    </w:p>
    <w:p>
      <w:pPr>
        <w:pStyle w:val="ListBullet"/>
      </w:pPr>
      <w:r>
        <w:t>右侧确认：放量换手后仍能红盘，且面板链持续扩散。</w:t>
      </w:r>
    </w:p>
    <w:p>
      <w:pPr>
        <w:pStyle w:val="ListBullet"/>
      </w:pPr>
      <w:r>
        <w:t>破坏条件：一字后炸板跳水或成交无法放大。</w:t>
      </w:r>
    </w:p>
    <w:p>
      <w:pPr>
        <w:pStyle w:val="ListBullet"/>
      </w:pPr>
      <w:r>
        <w:t>使用方式：小仓弹性/观察赚钱效应。</w:t>
      </w:r>
    </w:p>
    <w:p>
      <w:pPr>
        <w:pStyle w:val="ListNumber"/>
      </w:pPr>
      <w:r>
        <w:t>3. 埃斯顿（002747）：弹性5｜机器人二线容量；今日+9.96%，成交31.4亿，20日+33.92%，阶段：C主升/加速。。</w:t>
      </w:r>
    </w:p>
    <w:p>
      <w:pPr>
        <w:pStyle w:val="ListBullet"/>
      </w:pPr>
      <w:r>
        <w:t>入选逻辑：埃斯顿涨近10%、成交31.4亿、创60日新高，是机器人链里比昊志更偏二线扩散的容量票。若机器人线持续，它比极小成交20cm更有可交易性。</w:t>
      </w:r>
    </w:p>
    <w:p>
      <w:pPr>
        <w:pStyle w:val="ListBullet"/>
      </w:pPr>
      <w:r>
        <w:t>业绩/预期边际：看工业机器人、人形机器人零部件和国产自动化订单改善。</w:t>
      </w:r>
    </w:p>
    <w:p>
      <w:pPr>
        <w:pStyle w:val="ListBullet"/>
      </w:pPr>
      <w:r>
        <w:t>右侧确认：昊志机电继续强，绿的谐波、汇川、利和兴不掉队。</w:t>
      </w:r>
    </w:p>
    <w:p>
      <w:pPr>
        <w:pStyle w:val="ListBullet"/>
      </w:pPr>
      <w:r>
        <w:t>破坏条件：机器人线只有昊志独强，埃斯顿冲高回落。</w:t>
      </w:r>
    </w:p>
    <w:p>
      <w:pPr>
        <w:pStyle w:val="ListBullet"/>
      </w:pPr>
      <w:r>
        <w:t>使用方式：弹性但有流动性，适合右侧确认。</w:t>
      </w:r>
    </w:p>
    <w:p>
      <w:pPr>
        <w:pStyle w:val="ListNumber"/>
      </w:pPr>
      <w:r>
        <w:t>4. 华微电子（600360）：弹性5｜半导体低位补涨；今日+10.03%，成交17.1亿，20日+22.79%，阶段：B验证/分化。。</w:t>
      </w:r>
    </w:p>
    <w:p>
      <w:pPr>
        <w:pStyle w:val="ListBullet"/>
      </w:pPr>
      <w:r>
        <w:t>入选逻辑：华微电子在半导体大跌日涨停，成交17亿，20日涨幅约23%，不是最高位设备/晶圆，而是半导体内部的低位补涨试错。</w:t>
      </w:r>
    </w:p>
    <w:p>
      <w:pPr>
        <w:pStyle w:val="ListBullet"/>
      </w:pPr>
      <w:r>
        <w:t>业绩/预期边际：看功率半导体/国产替代与资金是否从高位半导体切到低位分支。</w:t>
      </w:r>
    </w:p>
    <w:p>
      <w:pPr>
        <w:pStyle w:val="ListBullet"/>
      </w:pPr>
      <w:r>
        <w:t>右侧确认：半导体明日止跌，低位补涨票有持续封板或换手板。</w:t>
      </w:r>
    </w:p>
    <w:p>
      <w:pPr>
        <w:pStyle w:val="ListBullet"/>
      </w:pPr>
      <w:r>
        <w:t>破坏条件：半导体继续杀，高低位一起补跌。</w:t>
      </w:r>
    </w:p>
    <w:p>
      <w:pPr>
        <w:pStyle w:val="ListBullet"/>
      </w:pPr>
      <w:r>
        <w:t>使用方式：弹性小票，不能替代长电/多氟多这种容量核心。</w:t>
      </w:r>
    </w:p>
    <w:p>
      <w:pPr>
        <w:pStyle w:val="ListNumber"/>
      </w:pPr>
      <w:r>
        <w:t>5. 豫能控股（001896）：弹性5｜电力低位反包；今日+10.01%，成交46.8亿，20日-12.88%，阶段：A启动/修复。。</w:t>
      </w:r>
    </w:p>
    <w:p>
      <w:pPr>
        <w:pStyle w:val="ListBullet"/>
      </w:pPr>
      <w:r>
        <w:t>入选逻辑：豫能控股涨停、成交46.8亿，但20日涨幅仍为负，属于电力线里的低位修复/补涨弹性。相比金利华电这种成交过小的20cm，豫能更符合5亿+流动性偏好。</w:t>
      </w:r>
    </w:p>
    <w:p>
      <w:pPr>
        <w:pStyle w:val="ListBullet"/>
      </w:pPr>
      <w:r>
        <w:t>业绩/预期边际：看电力容量电价、地方电力资产重估和AI耗电叙事扩散。</w:t>
      </w:r>
    </w:p>
    <w:p>
      <w:pPr>
        <w:pStyle w:val="ListBullet"/>
      </w:pPr>
      <w:r>
        <w:t>右侧确认：京能电力继续有溢价，电力高股息不退潮。</w:t>
      </w:r>
    </w:p>
    <w:p>
      <w:pPr>
        <w:pStyle w:val="ListBullet"/>
      </w:pPr>
      <w:r>
        <w:t>破坏条件：低位补涨一日游，次日无承接。</w:t>
      </w:r>
    </w:p>
    <w:p>
      <w:pPr>
        <w:pStyle w:val="ListBullet"/>
      </w:pPr>
      <w:r>
        <w:t>使用方式：电力线弹性补涨，适合看二板/换手承接。</w:t>
      </w:r>
    </w:p>
    <w:p>
      <w:pPr>
        <w:pStyle w:val="Heading1"/>
      </w:pPr>
      <w:r>
        <w:t>10. 高辨识度但不一定能买</w:t>
      </w:r>
    </w:p>
    <w:p>
      <w:pPr>
        <w:pStyle w:val="ListBullet"/>
      </w:pPr>
      <w:r>
        <w:t>澜起科技（688008）：+1.89%，成交306.6亿，20日+69.51%，阶段D高位/拥挤，动作只观察情绪/等分歧；其他强势/事件：60日新高，只观察情绪/等分歧。</w:t>
      </w:r>
    </w:p>
    <w:p>
      <w:pPr>
        <w:pStyle w:val="ListBullet"/>
      </w:pPr>
      <w:r>
        <w:t>北方华创（002371）：+1.07%，成交159.9亿，20日+40.69%，阶段C主升/加速，动作观察；其他强势/事件：炸板/冲高回落后看承接，观察。</w:t>
      </w:r>
    </w:p>
    <w:p>
      <w:pPr>
        <w:pStyle w:val="ListBullet"/>
      </w:pPr>
      <w:r>
        <w:t>兆易创新（603986）：-2.95%，成交282.0亿，20日+48.65%，阶段C主升/加速，动作降级/看承接；半导体/电子材料/AI硬件：60日新高，降级/看承接。</w:t>
      </w:r>
    </w:p>
    <w:p>
      <w:pPr>
        <w:pStyle w:val="ListBullet"/>
      </w:pPr>
      <w:r>
        <w:t>绿的谐波（688017）：+3.50%，成交62.3亿，20日+58.94%，阶段C主升/加速，动作观察；其他强势/事件：60日新高，观察。</w:t>
      </w:r>
    </w:p>
    <w:p>
      <w:pPr>
        <w:pStyle w:val="ListBullet"/>
      </w:pPr>
      <w:r>
        <w:t>中微公司（688012）：-2.96%，成交182.4亿，20日+51.75%，阶段C主升/加速，动作降级/看承接；其他强势/事件：60日新高，降级/看承接。</w:t>
      </w:r>
    </w:p>
    <w:p>
      <w:pPr>
        <w:pStyle w:val="ListBullet"/>
      </w:pPr>
      <w:r>
        <w:t>威龙股份（603779）：+10.00%，成交20.4亿，20日+130.48%，阶段D高位/拥挤，动作只观察情绪/等分歧；防御/消费/高股息：涨停确认，只观察情绪/等分歧。</w:t>
      </w:r>
    </w:p>
    <w:p>
      <w:pPr>
        <w:pStyle w:val="ListBullet"/>
      </w:pPr>
      <w:r>
        <w:t>金利华电（300069）：+19.99%，成交0.2亿，20日+92.74%，阶段D高位/拥挤，动作只观察情绪/等分歧；电网设备/电力/算电：涨停确认，只观察情绪/等分歧。</w:t>
      </w:r>
    </w:p>
    <w:p>
      <w:pPr>
        <w:pStyle w:val="ListBullet"/>
      </w:pPr>
      <w:r>
        <w:t>华映科技（000536）：+10.00%，成交8.1亿，20日+0.70%，阶段A启动/修复，动作右侧确认；光学光电/面板/OLED：涨停确认，右侧确认。</w:t>
      </w:r>
    </w:p>
    <w:p>
      <w:pPr>
        <w:pStyle w:val="ListBullet"/>
      </w:pPr>
      <w:r>
        <w:t>五方光电（002962）：+7.83%，成交4.0亿，20日+8.90%，阶段B验证/分化，动作观察；光学光电/面板/OLED：炸板/冲高回落后看承接，观察。</w:t>
      </w:r>
    </w:p>
    <w:p>
      <w:pPr>
        <w:pStyle w:val="ListBullet"/>
      </w:pPr>
      <w:r>
        <w:t>招商南油（601975）：+7.50%，成交35.5亿，20日+30.23%，阶段C主升/加速，动作右侧确认；其他强势/事件：炸板/冲高回落后看承接，右侧确认。</w:t>
      </w:r>
    </w:p>
    <w:p>
      <w:pPr>
        <w:pStyle w:val="ListBullet"/>
      </w:pPr>
      <w:r>
        <w:t>华安证券（600909）：+7.55%，成交33.2亿，20日+25.13%，阶段C主升/加速，动作右侧确认；其他强势/事件：炸板/冲高回落后看承接，右侧确认。</w:t>
      </w:r>
    </w:p>
    <w:p>
      <w:pPr>
        <w:pStyle w:val="ListBullet"/>
      </w:pPr>
      <w:r>
        <w:t>诚邦股份（603316）：+10.01%，成交21.3亿，20日+71.60%，阶段D高位/拥挤，动作只观察情绪/等分歧；其他强势/事件：涨停确认，只观察情绪/等分歧。</w:t>
      </w:r>
    </w:p>
    <w:p>
      <w:pPr>
        <w:pStyle w:val="ListBullet"/>
      </w:pPr>
      <w:r>
        <w:t>万通发展（600246）：+8.44%，成交41.1亿，20日+57.57%，阶段C主升/加速，动作观察；其他强势/事件：炸板/冲高回落后看承接，观察。</w:t>
      </w:r>
    </w:p>
    <w:p>
      <w:pPr>
        <w:pStyle w:val="ListBullet"/>
      </w:pPr>
      <w:r>
        <w:t>通富微电（002156）：-0.83%，成交153.7亿，20日+27.37%，阶段C主升/加速，动作降级/看承接；其他强势/事件：60日新高，降级/看承接。</w:t>
      </w:r>
    </w:p>
    <w:p>
      <w:pPr>
        <w:pStyle w:val="ListBullet"/>
      </w:pPr>
      <w:r>
        <w:t>长川科技（300604）：-2.81%，成交104.8亿，20日+54.66%，阶段C主升/加速，动作降级/看承接；其他强势/事件：60日新高，降级/看承接。</w:t>
      </w:r>
    </w:p>
    <w:p>
      <w:pPr>
        <w:pStyle w:val="ListBullet"/>
      </w:pPr>
      <w:r>
        <w:t>新泉股份（603179）：+7.95%，成交45.1亿，20日+35.18%，阶段C主升/加速，动作右侧确认；其他强势/事件：炸板/冲高回落后看承接，右侧确认。</w:t>
      </w:r>
    </w:p>
    <w:p>
      <w:pPr>
        <w:pStyle w:val="ListBullet"/>
      </w:pPr>
      <w:r>
        <w:t>鹏鼎控股（002938）：+4.72%，成交51.0亿，20日+43.43%，阶段C主升/加速，动作观察；其他强势/事件：炸板/冲高回落后看承接，观察。</w:t>
      </w:r>
    </w:p>
    <w:p>
      <w:pPr>
        <w:pStyle w:val="ListBullet"/>
      </w:pPr>
      <w:r>
        <w:t>龙星科技（002442）：+10.00%，成交9.9亿，20日+28.85%，阶段C主升/加速，动作右侧确认；其他强势/事件：涨停确认，右侧确认。</w:t>
      </w:r>
    </w:p>
    <w:p>
      <w:pPr>
        <w:pStyle w:val="ListBullet"/>
      </w:pPr>
      <w:r>
        <w:t>TCL科技（000100）：+3.31%，成交108.7亿，20日+0.00%，阶段A启动/修复，动作观察；其他强势/事件：炸板/冲高回落后看承接，观察。</w:t>
      </w:r>
    </w:p>
    <w:p>
      <w:pPr>
        <w:pStyle w:val="ListBullet"/>
      </w:pPr>
      <w:r>
        <w:t>四环生物（000518）：+9.97%，成交6.7亿，20日+25.84%，阶段C主升/加速，动作右侧确认；其他强势/事件：涨停确认，右侧确认。</w:t>
      </w:r>
    </w:p>
    <w:p>
      <w:pPr>
        <w:pStyle w:val="ListBullet"/>
      </w:pPr>
      <w:r>
        <w:t>三环集团（300408）：+2.62%，成交51.3亿，20日+55.10%，阶段C主升/加速，动作观察；其他强势/事件：60日新高，观察。</w:t>
      </w:r>
    </w:p>
    <w:p>
      <w:pPr>
        <w:pStyle w:val="ListBullet"/>
      </w:pPr>
      <w:r>
        <w:t>拓荆科技（688072）：-4.52%，成交96.9亿，20日+52.14%，阶段C主升/加速，动作降级/看承接；半导体/电子材料/AI硬件：60日新高，降级/看承接。</w:t>
      </w:r>
    </w:p>
    <w:p>
      <w:pPr>
        <w:pStyle w:val="Heading1"/>
      </w:pPr>
      <w:r>
        <w:t>11. 降级/风险观察</w:t>
      </w:r>
    </w:p>
    <w:p>
      <w:pPr>
        <w:pStyle w:val="ListBullet"/>
      </w:pPr>
      <w:r>
        <w:t>上海合晶（688584）：-16.36%，成交15.4亿，20日+29.76%，阶段C主升/加速，动作降级/看承接；原因：跌停/大回撤/高位分歧或动作已转为降级看承接。</w:t>
      </w:r>
    </w:p>
    <w:p>
      <w:pPr>
        <w:pStyle w:val="ListBullet"/>
      </w:pPr>
      <w:r>
        <w:t>光力科技（300480）：-12.74%，成交16.4亿，20日—，阶段A启动/修复，动作观察；原因：跌停/大回撤/高位分歧或动作已转为降级看承接。</w:t>
      </w:r>
    </w:p>
    <w:p>
      <w:pPr>
        <w:pStyle w:val="ListBullet"/>
      </w:pPr>
      <w:r>
        <w:t>神工股份（688233）：-12.48%，成交17.1亿，20日—，阶段A启动/修复，动作观察；原因：跌停/大回撤/高位分歧或动作已转为降级看承接。</w:t>
      </w:r>
    </w:p>
    <w:p>
      <w:pPr>
        <w:pStyle w:val="ListBullet"/>
      </w:pPr>
      <w:r>
        <w:t>明微电子（688699）：-11.76%，成交6.6亿，20日—，阶段A启动/修复，动作观察；原因：跌停/大回撤/高位分歧或动作已转为降级看承接。</w:t>
      </w:r>
    </w:p>
    <w:p>
      <w:pPr>
        <w:pStyle w:val="ListBullet"/>
      </w:pPr>
      <w:r>
        <w:t>恒运昌（688785）：-11.72%，成交7.3亿，20日—，阶段A启动/修复，动作观察；原因：跌停/大回撤/高位分歧或动作已转为降级看承接。</w:t>
      </w:r>
    </w:p>
    <w:p>
      <w:pPr>
        <w:pStyle w:val="ListBullet"/>
      </w:pPr>
      <w:r>
        <w:t>骄成超声（688392）：-11.48%，成交11.7亿，20日—，阶段A启动/修复，动作观察；原因：跌停/大回撤/高位分歧或动作已转为降级看承接。</w:t>
      </w:r>
    </w:p>
    <w:p>
      <w:pPr>
        <w:pStyle w:val="ListBullet"/>
      </w:pPr>
      <w:r>
        <w:t>智洋创新（688191）：-10.95%，成交5.6亿，20日—，阶段A启动/修复，动作观察；原因：跌停/大回撤/高位分歧或动作已转为降级看承接。</w:t>
      </w:r>
    </w:p>
    <w:p>
      <w:pPr>
        <w:pStyle w:val="ListBullet"/>
      </w:pPr>
      <w:r>
        <w:t>微导纳米（688147）：-10.65%，成交16.4亿，20日—，阶段A启动/修复，动作观察；原因：跌停/大回撤/高位分歧或动作已转为降级看承接。</w:t>
      </w:r>
    </w:p>
    <w:p>
      <w:pPr>
        <w:pStyle w:val="ListBullet"/>
      </w:pPr>
      <w:r>
        <w:t>江丰电子（300666）：-10.60%，成交48.6亿，20日+21.70%，阶段B验证/分化，动作降级/看承接；原因：跌停/大回撤/高位分歧或动作已转为降级看承接。</w:t>
      </w:r>
    </w:p>
    <w:p>
      <w:pPr>
        <w:pStyle w:val="ListBullet"/>
      </w:pPr>
      <w:r>
        <w:t>理奇智能（301599）：-10.50%，成交22.5亿，20日—，阶段A启动/修复，动作观察；原因：跌停/大回撤/高位分歧或动作已转为降级看承接。</w:t>
      </w:r>
    </w:p>
    <w:p>
      <w:pPr>
        <w:pStyle w:val="ListBullet"/>
      </w:pPr>
      <w:r>
        <w:t>茂莱光学（688502）：-10.50%，成交14.3亿，20日—，阶段A启动/修复，动作观察；原因：跌停/大回撤/高位分歧或动作已转为降级看承接。</w:t>
      </w:r>
    </w:p>
    <w:p>
      <w:pPr>
        <w:pStyle w:val="ListBullet"/>
      </w:pPr>
      <w:r>
        <w:t>德福科技（301511）：-10.36%，成交41.3亿，20日+85.87%，阶段D高位/拥挤，动作降级/看承接；原因：跌停/大回撤/高位分歧或动作已转为降级看承接。</w:t>
      </w:r>
    </w:p>
    <w:p>
      <w:pPr>
        <w:pStyle w:val="ListBullet"/>
      </w:pPr>
      <w:r>
        <w:t>衢州发展（600208）：-10.11%，成交17.0亿，20日—，阶段A启动/修复，动作剔除/风险；原因：跌停/大回撤/高位分歧或动作已转为降级看承接。</w:t>
      </w:r>
    </w:p>
    <w:p>
      <w:pPr>
        <w:pStyle w:val="ListBullet"/>
      </w:pPr>
      <w:r>
        <w:t>仁智股份（002629）：-10.05%，成交2.5亿，20日—，阶段A启动/修复，动作剔除/风险；原因：跌停/大回撤/高位分歧或动作已转为降级看承接。</w:t>
      </w:r>
    </w:p>
    <w:p>
      <w:pPr>
        <w:pStyle w:val="ListBullet"/>
      </w:pPr>
      <w:r>
        <w:t>凯瑞德（002072）：-10.05%，成交2.7亿，20日—，阶段A启动/修复，动作剔除/风险；原因：跌停/大回撤/高位分歧或动作已转为降级看承接。</w:t>
      </w:r>
    </w:p>
    <w:p>
      <w:pPr>
        <w:pStyle w:val="ListBullet"/>
      </w:pPr>
      <w:r>
        <w:t>安妮股份（002235）：-10.03%，成交7.4亿，20日—，阶段A启动/修复，动作剔除/风险；原因：跌停/大回撤/高位分歧或动作已转为降级看承接。</w:t>
      </w:r>
    </w:p>
    <w:p>
      <w:pPr>
        <w:pStyle w:val="ListBullet"/>
      </w:pPr>
      <w:r>
        <w:t>赞宇科技（002637）：-10.03%，成交3.4亿，20日—，阶段A启动/修复，动作剔除/风险；原因：跌停/大回撤/高位分歧或动作已转为降级看承接。</w:t>
      </w:r>
    </w:p>
    <w:p>
      <w:pPr>
        <w:pStyle w:val="ListBullet"/>
      </w:pPr>
      <w:r>
        <w:t>红墙股份（002809）：-10.02%，成交3.0亿，20日—，阶段A启动/修复，动作剔除/风险；原因：跌停/大回撤/高位分歧或动作已转为降级看承接。</w:t>
      </w:r>
    </w:p>
    <w:p>
      <w:pPr>
        <w:pStyle w:val="Heading1"/>
      </w:pPr>
      <w:r>
        <w:t>12. DeepSeek监督摘要</w:t>
      </w:r>
    </w:p>
    <w:p>
      <w:pPr>
        <w:pStyle w:val="Heading1"/>
      </w:pPr>
      <w:r>
        <w:t>DeepSeek监督结论</w:t>
      </w:r>
    </w:p>
    <w:p>
      <w:pPr>
        <w:pStyle w:val="ListBullet"/>
      </w:pPr>
      <w:r>
        <w:t>结论：部分通过。母池定义清晰、强势股框架基本遵守，但风控微调部分“失效因子与有效因子”未明确提炼，且弹性5池中有两只票(华灿光电、京能电力)与核心池方向高度重叠、存在同方向过度集中的风险。</w:t>
      </w:r>
    </w:p>
    <w:p>
      <w:pPr>
        <w:pStyle w:val="Heading1"/>
      </w:pPr>
      <w:r>
        <w:t>收益与夏普审计</w:t>
      </w:r>
    </w:p>
    <w:p>
      <w:pPr>
        <w:pStyle w:val="ListBullet"/>
      </w:pPr>
      <w:r>
        <w:t>昨日核心5 T+1收益：</w:t>
      </w:r>
    </w:p>
    <w:p>
      <w:pPr>
        <w:pStyle w:val="ListBullet"/>
      </w:pPr>
      <w:r>
        <w:t>多氟多：+0.29% (逆势验证，维持)</w:t>
      </w:r>
    </w:p>
    <w:p>
      <w:pPr>
        <w:pStyle w:val="ListBullet"/>
      </w:pPr>
      <w:r>
        <w:t>兆易创新：-2.95% (分歧未破位，继续观察)</w:t>
      </w:r>
    </w:p>
    <w:p>
      <w:pPr>
        <w:pStyle w:val="ListBullet"/>
      </w:pPr>
      <w:r>
        <w:t>中际旭创：-4.21% (待判断，降级观察)</w:t>
      </w:r>
    </w:p>
    <w:p>
      <w:pPr>
        <w:pStyle w:val="ListBullet"/>
      </w:pPr>
      <w:r>
        <w:t>拓荆科技：-4.52% (分歧未破位)</w:t>
      </w:r>
    </w:p>
    <w:p>
      <w:pPr>
        <w:pStyle w:val="ListBullet"/>
      </w:pPr>
      <w:r>
        <w:t>中芯国际：-4.92% (分歧未破位)</w:t>
      </w:r>
    </w:p>
    <w:p>
      <w:pPr>
        <w:pStyle w:val="ListBullet"/>
      </w:pPr>
      <w:r>
        <w:t>昨日弹性5 T+1收益：全部为负，利和兴-1.82%相对抗跌，但联芸、中科飞测、理奇、上海合晶跌幅5%-16%，触发降级/剔除。</w:t>
      </w:r>
    </w:p>
    <w:p>
      <w:pPr>
        <w:pStyle w:val="ListBullet"/>
      </w:pPr>
      <w:r>
        <w:t>夏普口径：样本不足，不展示任何夏普数值，符合规范。</w:t>
      </w:r>
    </w:p>
    <w:p>
      <w:pPr>
        <w:pStyle w:val="ListBullet"/>
      </w:pPr>
      <w:r>
        <w:t>审计结论：收益回溯完整，但弹性端回撤过大(最大-16.36%)，说明弱市中弹性池选股过于追高，后续需提高弹性票的流动性/容量下限门槛，避免20cm高弹性但在指数大跌时无承接。</w:t>
      </w:r>
    </w:p>
    <w:p>
      <w:pPr>
        <w:pStyle w:val="Heading1"/>
      </w:pPr>
      <w:r>
        <w:t>强势股框架审计</w:t>
      </w:r>
    </w:p>
    <w:p>
      <w:pPr>
        <w:pStyle w:val="ListBullet"/>
      </w:pPr>
      <w:r>
        <w:t>✅ 母池定义合规：明确说明“涨幅≥5%不是选股母池，仅作情绪宽度”，真实母池由涨停/连板、炸板仍强、东方财富强势池、新高/近新高、大成交强趋势、上一期观察池、人工重点/公告催化合并去重，完全合规。</w:t>
      </w:r>
    </w:p>
    <w:p>
      <w:pPr>
        <w:pStyle w:val="ListBullet"/>
      </w:pPr>
      <w:r>
        <w:t>✅ 保留了不涨停但强趋势容量票：昊志机电(炸板仍强，+14.68%，成交52.6亿)、长电科技(不涨停但+0.94%，成交213亿)、多氟多(不涨停但+0.29%，成交121.9亿)，全部保留在核心5或弹性5中，符合要求。</w:t>
      </w:r>
    </w:p>
    <w:p>
      <w:pPr>
        <w:pStyle w:val="ListBullet"/>
      </w:pPr>
      <w:r>
        <w:t>⚠️ 核心5与弹性5区分基本清晰，但存在方向过度集中：</w:t>
      </w:r>
    </w:p>
    <w:p>
      <w:pPr>
        <w:pStyle w:val="ListBullet"/>
      </w:pPr>
      <w:r>
        <w:t>核心5(确定性/容量锚)：京东方A(面板)、昊志机电(机器人)、京能电力(电力)、长电科技(半导体封测)、多氟多(电子材料)。</w:t>
      </w:r>
    </w:p>
    <w:p>
      <w:pPr>
        <w:pStyle w:val="ListBullet"/>
      </w:pPr>
      <w:r>
        <w:t>弹性5(预期差/补涨/弹性)：华灿光电(面板)，龙腾光电(面板)，埃斯顿(机器人)，华微电子(半导体补涨)，豫能控股(电力低位反包)。</w:t>
      </w:r>
    </w:p>
    <w:p>
      <w:pPr>
        <w:pStyle w:val="ListBullet"/>
      </w:pPr>
      <w:r>
        <w:t>问题：面板方向核心有京东方A，弹性有华灿/龙腾(2只)，合计3只偏多；电力方向核心有京能，弹性有豫能，合计2只。机器人、半导体各方向也有重叠。弱市下建议弹性池分散，避免同板块过重。</w:t>
      </w:r>
    </w:p>
    <w:p>
      <w:pPr>
        <w:pStyle w:val="ListBullet"/>
      </w:pPr>
      <w:r>
        <w:t>✅ 容量票流动性达标：核心5全部成交&gt;5亿(最小京能41.5亿)，弹性5中龙腾光电成交约4亿略低，但已标明“低于5亿偏好的用户仅放弹性”并给出理由，可接受。</w:t>
      </w:r>
    </w:p>
    <w:p>
      <w:pPr>
        <w:pStyle w:val="Heading1"/>
      </w:pPr>
      <w:r>
        <w:t>多空辩论</w:t>
      </w:r>
    </w:p>
    <w:p>
      <w:pPr>
        <w:pStyle w:val="ListBullet"/>
      </w:pPr>
      <w:r>
        <w:t>多方论点：</w:t>
      </w:r>
    </w:p>
    <w:p>
      <w:r>
        <w:t>1. 面板/OLED线是弱市唯一有容量+板块联动的新方向，京东方A放量涨停封板硬，且TCL、华灿、龙腾、华映形成梯队，说明资金从高位半导体切向低位新主线。</w:t>
      </w:r>
    </w:p>
    <w:p>
      <w:r>
        <w:t>2. 机器人/减速器方向昊志机电创60日新高+14.68%，埃斯顿跟涨，产业趋势未证伪，弱市资金抱票而非抱团板块。</w:t>
      </w:r>
    </w:p>
    <w:p>
      <w:r>
        <w:t>3. 电力/高股息有防御+AI耗电叙事双重逻辑，京能/豫能涨停，建设银行抗跌，大资金有切换配置需求。</w:t>
      </w:r>
    </w:p>
    <w:p>
      <w:pPr>
        <w:pStyle w:val="ListBullet"/>
      </w:pPr>
      <w:r>
        <w:t>空方论点：</w:t>
      </w:r>
    </w:p>
    <w:p>
      <w:r>
        <w:t>1. 全市场仅695家红盘，4773家下跌，深成指/科创50跌幅超2~3.7%，反弹持续性存疑。面板线本质是高低切试错，若次日无溢价(京东方低开低走)，则一日游概率大。</w:t>
      </w:r>
    </w:p>
    <w:p>
      <w:r>
        <w:t>2. 半导体板块从昨日高潮转强分歧，科创50领跌，弹性票(上海合晶、中科飞测、联芸)单日回撤10~16%，说明主线退潮风险未释放完，长电/多氟多只是容量抗跌锚，不能代表板块结束。</w:t>
      </w:r>
    </w:p>
    <w:p>
      <w:r>
        <w:t>3. 昊志机电炸板回封后成交52亿，但连机器人板块指数仍跌0.37%，说明只是个股抱团，非板块普涨，一旦补涨无法接力，高位弹性票可能补跌。</w:t>
      </w:r>
    </w:p>
    <w:p>
      <w:pPr>
        <w:pStyle w:val="ListBullet"/>
      </w:pPr>
      <w:r>
        <w:t>综合判定：弱市主导，只能做强辨识度的容量票，不追20cm高弹性。面板线是唯一新方向，重点观察京东方A明日的承接；机器人/电力偏个股抱团，不宜加仓。半导体保留容量抗跌锚做判断，弹性票暂停新入。</w:t>
      </w:r>
    </w:p>
    <w:p>
      <w:pPr>
        <w:pStyle w:val="Heading1"/>
      </w:pPr>
      <w:r>
        <w:t>风控与规则微调</w:t>
      </w:r>
    </w:p>
    <w:p>
      <w:pPr>
        <w:pStyle w:val="ListBullet"/>
      </w:pPr>
      <w:r>
        <w:t>有效因子：</w:t>
      </w:r>
    </w:p>
    <w:p>
      <w:r>
        <w:t>1. 60日新高+高成交(&gt;5亿)在弱市中抗跌性强，如长电、多氟多、昊志机电。</w:t>
      </w:r>
    </w:p>
    <w:p>
      <w:r>
        <w:t>2. 炸板仍强(烂板回封或炸板后收高)是好信号，如昊志机电、华灿光电。</w:t>
      </w:r>
    </w:p>
    <w:p>
      <w:pPr>
        <w:pStyle w:val="ListBullet"/>
      </w:pPr>
      <w:r>
        <w:t>失效因子：</w:t>
      </w:r>
    </w:p>
    <w:p>
      <w:r>
        <w:t>1. 20日/60日涨幅过大(&gt;50%)的高位弹性票，在弱市指数下跌时容易补跌，如联芸(74%→-5%)、中科飞测(41%→-6.69%)。</w:t>
      </w:r>
    </w:p>
    <w:p>
      <w:r>
        <w:t>2. 纯20cm弹性票(上海合晶、理奇智能)不适合弱市，因为没有容量支撑+流动性不足，单日回撤可达-16%。</w:t>
      </w:r>
    </w:p>
    <w:p>
      <w:pPr>
        <w:pStyle w:val="ListBullet"/>
      </w:pPr>
      <w:r>
        <w:t>明天要验证什么：</w:t>
      </w:r>
    </w:p>
    <w:p>
      <w:pPr>
        <w:pStyle w:val="ListNumber"/>
      </w:pPr>
      <w:r>
        <w:t>1. 面板线持续性：京东方A能否维持红盘(哪怕小涨/缩量锁筹)，不能低开低走；TCL、华灿、龙腾需有溢价，否则降级为一日游。</w:t>
      </w:r>
    </w:p>
    <w:p>
      <w:pPr>
        <w:pStyle w:val="ListNumber"/>
      </w:pPr>
      <w:r>
        <w:t>2. 机器人分化：昊志机电能否守住5日线，埃斯顿/绿的谐波不能负反馈，否则机器人只剩高位抱团。</w:t>
      </w:r>
    </w:p>
    <w:p>
      <w:pPr>
        <w:pStyle w:val="ListNumber"/>
      </w:pPr>
      <w:r>
        <w:t>3. 电力/京能：是否继续强势或至少不大跌；豫能控股能否二板/换手承接。</w:t>
      </w:r>
    </w:p>
    <w:p>
      <w:pPr>
        <w:pStyle w:val="ListNumber"/>
      </w:pPr>
      <w:r>
        <w:t>4. 半导体止跌：科创50不能继续单边杀，长电、多氟多、澜起等容量票不集体补跌。</w:t>
      </w:r>
    </w:p>
    <w:p>
      <w:pPr>
        <w:pStyle w:val="ListBullet"/>
      </w:pPr>
      <w:r>
        <w:t>规则微调：弹性池新增要求——弱市(上涨家数&lt;1000/涨停&lt;50)时，弹性票成交须&gt;5亿，淘汰纯20cm小票。今天已有触发(上海合晶、联芸、理奇等已降级剔除)，后续严格执行。</w:t>
      </w:r>
    </w:p>
    <w:p>
      <w:pPr>
        <w:pStyle w:val="Heading1"/>
      </w:pPr>
      <w:r>
        <w:t>明日监督清单</w:t>
      </w:r>
    </w:p>
    <w:p>
      <w:r>
        <w:t>1. 检查面板线(京东方A/TCL/华灿/龙腾)是否兑现“溢价/承接”，若京东方低开低走、板块无持续性，则核心5中应降级或剔除京东方A。</w:t>
      </w:r>
    </w:p>
    <w:p>
      <w:r>
        <w:t>2. 检查机器人方向：昊志机电能否守住5日线，埃斯顿/汇川/绿的谐波不掉队；若只剩昊志独强，则降级。</w:t>
      </w:r>
    </w:p>
    <w:p>
      <w:r>
        <w:t>3. 检查电力方向：京能电力是否冲高回落或补跌，豫能控股能否二板。</w:t>
      </w:r>
    </w:p>
    <w:p>
      <w:r>
        <w:t>4. 检查半导体方向：科创50与长电/多氟多/澜起是否止跌，若继续杀跌则半导体方向暂停持有。</w:t>
      </w:r>
    </w:p>
    <w:p>
      <w:r>
        <w:t>5. 弹性池同方向不得超过2只，若面板方向明天再增加弹性票，必须从核心或弹性中剔除一只。</w:t>
      </w:r>
    </w:p>
    <w:p>
      <w:r>
        <w:t>6. 风控触发(昨日弹性票单日回撤&gt;15%已有)，检查是否执行降级剔除规则，并确认次日未再纳入。</w:t>
      </w:r>
    </w:p>
    <w:p>
      <w:pPr>
        <w:pStyle w:val="Heading1"/>
      </w:pPr>
      <w:r>
        <w:t>13. 明日三种剧本</w:t>
      </w:r>
    </w:p>
    <w:p>
      <w:pPr>
        <w:pStyle w:val="ListBullet"/>
      </w:pPr>
      <w:r>
        <w:t>强延续：京东方A/TCL/华灿继续有溢价，昊志/埃斯顿不补跌，京能/豫能保持承接；策略上提高面板+机器人权重，半导体只留长电/多氟多等抗跌容量。</w:t>
      </w:r>
    </w:p>
    <w:p>
      <w:pPr>
        <w:pStyle w:val="ListBullet"/>
      </w:pPr>
      <w:r>
        <w:t>良性分歧：面板开盘一致后分化，但京东方、昊志、长电、多氟多承接不破；策略上等首次分歧低吸/回封确认，弹性不追高。</w:t>
      </w:r>
    </w:p>
    <w:p>
      <w:pPr>
        <w:pStyle w:val="ListBullet"/>
      </w:pPr>
      <w:r>
        <w:t>退潮：京东方炸板低走、昊志长阴、京能/豫能无溢价，同时半导体容量票补跌；策略上只保留容量锚观察，弹性池整体降仓，等待新主线二次确认。</w:t>
      </w:r>
    </w:p>
    <w:p>
      <w:pPr>
        <w:pStyle w:val="Heading1"/>
      </w:pPr>
      <w:r>
        <w:t>14. 数据口径与文件</w:t>
      </w:r>
    </w:p>
    <w:p>
      <w:pPr>
        <w:pStyle w:val="ListBullet"/>
      </w:pPr>
      <w:r>
        <w:t>Markdown：/Users/tufeifei/Documents/强势股筛选/A股每日复盘V2_20260521_强势股筛选增强版.md</w:t>
      </w:r>
    </w:p>
    <w:p>
      <w:pPr>
        <w:pStyle w:val="ListBullet"/>
      </w:pPr>
      <w:r>
        <w:t>HTML：/Users/tufeifei/Documents/强势股筛选/A股每日复盘V2_20260521_强势股筛选增强版.html</w:t>
      </w:r>
    </w:p>
    <w:p>
      <w:pPr>
        <w:pStyle w:val="ListBullet"/>
      </w:pPr>
      <w:r>
        <w:t>Word：/Users/tufeifei/Documents/强势股筛选/A股每日复盘V2_20260521_强势股筛选增强版.docx</w:t>
      </w:r>
    </w:p>
    <w:p>
      <w:pPr>
        <w:pStyle w:val="ListBullet"/>
      </w:pPr>
      <w:r>
        <w:t>候选池 CSV：/Users/tufeifei/Documents/强势股筛选/A股每日复盘V2_强势候选_20260521.csv</w:t>
      </w:r>
    </w:p>
    <w:p>
      <w:pPr>
        <w:pStyle w:val="ListBullet"/>
      </w:pPr>
      <w:r>
        <w:t>数据摘要 JSON：/Users/tufeifei/Documents/强势股筛选/A股每日复盘V2_数据摘要_20260521.json</w:t>
      </w:r>
    </w:p>
    <w:p>
      <w:pPr>
        <w:pStyle w:val="ListBullet"/>
      </w:pPr>
      <w:r>
        <w:t>DeepSeek复核：/Users/tufeifei/Documents/强势股筛选/DeepSeek十票收益夏普复核_20260521.md / /Users/tufeifei/Documents/强势股筛选/DeepSeek十票收益夏普复核_20260521.csv</w:t>
      </w:r>
    </w:p>
    <w:p>
      <w:pPr>
        <w:pStyle w:val="ListBullet"/>
      </w:pPr>
      <w:r>
        <w:t>十票台账：/Users/tufeifei/Documents/强势股筛选/A股核心弹性十票持续跟踪台账.csv</w:t>
      </w:r>
    </w:p>
    <w:p>
      <w:pPr>
        <w:pStyle w:val="ListBullet"/>
      </w:pPr>
      <w:r>
        <w:t>仅供投资研究参考，不构成投资建议。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